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26" w:rsidRPr="00D01A26" w:rsidRDefault="00D01A26" w:rsidP="00D01A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әл-Фараби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атындағы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Қазақ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ұлттық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университеті</w:t>
      </w:r>
      <w:proofErr w:type="spellEnd"/>
    </w:p>
    <w:p w:rsidR="00D01A26" w:rsidRPr="00D01A26" w:rsidRDefault="00D01A26" w:rsidP="00D01A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Ақпараттық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технологиялар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факультеті</w:t>
      </w:r>
      <w:proofErr w:type="spellEnd"/>
    </w:p>
    <w:p w:rsidR="00D01A26" w:rsidRPr="00D01A26" w:rsidRDefault="00D01A26" w:rsidP="00D01A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A26">
        <w:rPr>
          <w:rFonts w:ascii="Times New Roman" w:hAnsi="Times New Roman" w:cs="Times New Roman"/>
          <w:sz w:val="24"/>
          <w:szCs w:val="24"/>
        </w:rPr>
        <w:t>беру</w:t>
      </w:r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</w:p>
    <w:p w:rsidR="00D01A26" w:rsidRPr="00D01A26" w:rsidRDefault="00D01A26" w:rsidP="00D01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A26">
        <w:rPr>
          <w:rFonts w:ascii="Times New Roman" w:hAnsi="Times New Roman" w:cs="Times New Roman"/>
          <w:sz w:val="24"/>
          <w:szCs w:val="24"/>
        </w:rPr>
        <w:t xml:space="preserve">"6В07108-Интернет </w:t>
      </w: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заттары</w:t>
      </w:r>
      <w:proofErr w:type="spellEnd"/>
      <w:r w:rsidRPr="00D01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жане</w:t>
      </w:r>
      <w:proofErr w:type="spellEnd"/>
      <w:r w:rsidRPr="00D01A26">
        <w:rPr>
          <w:rFonts w:ascii="Times New Roman" w:hAnsi="Times New Roman" w:cs="Times New Roman"/>
          <w:sz w:val="24"/>
          <w:szCs w:val="24"/>
        </w:rPr>
        <w:t xml:space="preserve"> </w:t>
      </w:r>
      <w:r w:rsidRPr="00D01A26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D01A26">
        <w:rPr>
          <w:rFonts w:ascii="Times New Roman" w:hAnsi="Times New Roman" w:cs="Times New Roman"/>
          <w:sz w:val="24"/>
          <w:szCs w:val="24"/>
        </w:rPr>
        <w:t xml:space="preserve"> </w:t>
      </w:r>
      <w:r w:rsidRPr="00D01A26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D01A26">
        <w:rPr>
          <w:rFonts w:ascii="Times New Roman" w:hAnsi="Times New Roman" w:cs="Times New Roman"/>
          <w:sz w:val="24"/>
          <w:szCs w:val="24"/>
        </w:rPr>
        <w:t>»</w:t>
      </w: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26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Pr="00D01A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Internet of Things </w:t>
      </w:r>
      <w:proofErr w:type="spellStart"/>
      <w:r w:rsidRPr="00D01A26">
        <w:rPr>
          <w:rFonts w:ascii="Times New Roman" w:hAnsi="Times New Roman" w:cs="Times New Roman"/>
          <w:b/>
          <w:bCs/>
          <w:shd w:val="clear" w:color="auto" w:fill="FFFFFF"/>
        </w:rPr>
        <w:t>жүйелерін</w:t>
      </w:r>
      <w:proofErr w:type="spellEnd"/>
      <w:r w:rsidRPr="00D01A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bCs/>
          <w:shd w:val="clear" w:color="auto" w:fill="FFFFFF"/>
        </w:rPr>
        <w:t>жобалау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 </w:t>
      </w: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Көктемгі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</w:rPr>
        <w:t xml:space="preserve"> семестр 2019-2020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</w:p>
    <w:p w:rsidR="00D01A26" w:rsidRPr="00D01A26" w:rsidRDefault="00D01A2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1A26">
        <w:rPr>
          <w:rFonts w:ascii="Times New Roman" w:hAnsi="Times New Roman" w:cs="Times New Roman"/>
          <w:b/>
          <w:sz w:val="24"/>
          <w:szCs w:val="24"/>
        </w:rPr>
        <w:t>Курс</w:t>
      </w:r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академиялық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ақпарат</w:t>
      </w:r>
      <w:proofErr w:type="spellEnd"/>
    </w:p>
    <w:tbl>
      <w:tblPr>
        <w:tblW w:w="9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1868"/>
        <w:gridCol w:w="709"/>
        <w:gridCol w:w="945"/>
        <w:gridCol w:w="611"/>
        <w:gridCol w:w="334"/>
        <w:gridCol w:w="945"/>
        <w:gridCol w:w="712"/>
        <w:gridCol w:w="688"/>
        <w:gridCol w:w="1400"/>
      </w:tblGrid>
      <w:tr w:rsidR="00D01A26" w:rsidRPr="00D01A26" w:rsidTr="00991ED6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коды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Пәннің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Түрі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</w:rPr>
              <w:t>Аптасына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Кредиттер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саны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D01A26" w:rsidRPr="00D01A26" w:rsidTr="00991ED6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Лек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Сем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Электроника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Дәріскер</w:t>
            </w:r>
            <w:proofErr w:type="spellEnd"/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1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Кунелбаев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D01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Меркебекович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proofErr w:type="spellEnd"/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Офис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murat7508@yandex.kz</w:t>
            </w: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Телефоны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2211577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Аудитория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Практика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бойынша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оқытушы</w:t>
            </w:r>
            <w:proofErr w:type="spellEnd"/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1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Кунелбаев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D01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Меркебекович</w:t>
            </w:r>
            <w:proofErr w:type="spellEnd"/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murat7508@yandex.kz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Телефоны</w:t>
            </w:r>
            <w:proofErr w:type="spellEnd"/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2211577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Аудитория</w:t>
            </w:r>
            <w:proofErr w:type="spellEnd"/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</w:tr>
    </w:tbl>
    <w:p w:rsidR="00D01A26" w:rsidRPr="00D01A26" w:rsidRDefault="00D01A26" w:rsidP="00D01A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7873"/>
      </w:tblGrid>
      <w:tr w:rsidR="00D01A26" w:rsidRPr="00D01A26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Курстың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академиялық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тұсаукесері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proofErr w:type="gram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01A26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Internet</w:t>
            </w:r>
            <w:proofErr w:type="gramEnd"/>
            <w:r w:rsidRPr="00D01A26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of Things </w:t>
            </w:r>
            <w:proofErr w:type="spellStart"/>
            <w:r w:rsidRPr="00D01A2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жүйелерін</w:t>
            </w:r>
            <w:proofErr w:type="spellEnd"/>
            <w:r w:rsidRPr="00D01A26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жобалау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»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пәнін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оқудың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мақсаты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күнделікті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өмірді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жеңілдететін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заманауи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ақпараттық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технологияларды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кәсіптік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қызметтің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ғылыми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практикалық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жұмыстардың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әртүрлі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салаларында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өзін-өзі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тәрбиелеу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басқа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мақсаттарда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қолдануға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мүмкіндік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беретін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ақпараттық-коммуникациялық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құзіреттіліктерді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игеру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болып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табылады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Курс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практикалық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мақсатпен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қатар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студенттердің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таным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көкжиегін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кеңейтуге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олардың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жалпы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мәдениеті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мен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білімін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көтеруге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көмектесетін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білім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беру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тәрбие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мақсаттарын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жүзеге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асырады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Пәнді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нәтижесінде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студент</w:t>
            </w: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құрылғылардың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заманауи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схемасы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оның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параметрлері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сипаттамалары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қолдану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ерекшеліктері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;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тізбектер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микроэлектрондық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құрылғылардың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схемалық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құрылысының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негіздері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;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қолданыстағы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стандарттарға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сәйкес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элементтердің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шартты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түрде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графикалық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белгілері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;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технологияның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қазіргі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жағдайы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даму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тенденциясы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болашағы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қолданыстағы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элементтік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базаны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қолдана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отырып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схемалардың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синтезі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анализін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жасау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істей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білу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шындық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кестелері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уақыт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диаграммаларымен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синтезделген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түйіндер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құрылғылардың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жұмысын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сипаттау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сандық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құрылғылардың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параметрлерін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талдау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түйіндер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құрылғыларды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үшін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элементтік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базаны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таңдау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негіздеу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негізгі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параметрлерді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ескере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отырып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элементтерді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түйіндерді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тізбектерді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салыстырмалы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стандарттарға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сәйкес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құрылғылар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түйіндерінің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функционалды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схемалық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сызбаларын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тізбектердің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жұмысын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эксперимент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арқылы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тексеру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анықтамалық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кітаптарды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пайдалануға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электронды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жабдықпен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кезінде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еңбекті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қорғау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өрт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қауіпсіздігі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ережелерін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сақтауды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қамтамасыз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ету</w:t>
            </w:r>
            <w:proofErr w:type="spellEnd"/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01A26" w:rsidRPr="00D01A26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Пререквизиты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постреквизиты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Электрондық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есептеу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технологиясының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математикалық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және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логикалық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негіздері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«Электротехника», «</w:t>
            </w:r>
            <w:proofErr w:type="spellStart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Электрондық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инженерия».</w:t>
            </w:r>
          </w:p>
        </w:tc>
      </w:tr>
      <w:tr w:rsidR="00D01A26" w:rsidRPr="00D01A26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Әдебиет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ресурстар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Әдебиеттер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01A26" w:rsidRPr="00D01A26" w:rsidRDefault="0029125B" w:rsidP="00D01A26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  <w:r w:rsidRPr="0029125B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Pr="0029125B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Neil </w:t>
            </w:r>
            <w:proofErr w:type="spellStart"/>
            <w:r w:rsidRPr="0029125B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en-US"/>
              </w:rPr>
              <w:t>Gershenfeld</w:t>
            </w:r>
            <w:proofErr w:type="spellEnd"/>
            <w:r w:rsidRPr="0029125B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9125B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en-US"/>
              </w:rPr>
              <w:t>Raffi</w:t>
            </w:r>
            <w:proofErr w:type="spellEnd"/>
            <w:r w:rsidRPr="0029125B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9125B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en-US"/>
              </w:rPr>
              <w:t>Krikorian</w:t>
            </w:r>
            <w:proofErr w:type="spellEnd"/>
            <w:r w:rsidRPr="0029125B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en-US"/>
              </w:rPr>
              <w:t>, Danny Cohen.</w:t>
            </w:r>
            <w:r w:rsidRPr="0029125B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  <w:lang w:val="en-US"/>
              </w:rPr>
              <w:t> </w:t>
            </w:r>
            <w:hyperlink r:id="rId5" w:history="1">
              <w:r>
                <w:rPr>
                  <w:rStyle w:val="a4"/>
                  <w:rFonts w:ascii="Arial" w:hAnsi="Arial" w:cs="Arial"/>
                  <w:color w:val="663366"/>
                  <w:sz w:val="19"/>
                  <w:szCs w:val="19"/>
                  <w:u w:val="none"/>
                  <w:shd w:val="clear" w:color="auto" w:fill="FFFFFF"/>
                  <w:lang w:val="en"/>
                </w:rPr>
                <w:t>The Internet of Things</w:t>
              </w:r>
            </w:hyperlink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r>
              <w:rPr>
                <w:rStyle w:val="ref-info"/>
                <w:rFonts w:ascii="Arial" w:hAnsi="Arial" w:cs="Arial"/>
                <w:color w:val="72777D"/>
                <w:sz w:val="16"/>
                <w:szCs w:val="16"/>
                <w:shd w:val="clear" w:color="auto" w:fill="FFFFFF"/>
              </w:rPr>
              <w:t>(англ.)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instrText xml:space="preserve"> HYPERLINK "https://ru.wikipedia.org/wiki/Scientific_American" \o "Scientific American" </w:instrText>
            </w:r>
            <w:r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fldChar w:fldCharType="separate"/>
            </w:r>
            <w:r>
              <w:rPr>
                <w:rStyle w:val="a4"/>
                <w:rFonts w:ascii="Arial" w:hAnsi="Arial" w:cs="Arial"/>
                <w:i/>
                <w:iCs/>
                <w:color w:val="0B0080"/>
                <w:sz w:val="19"/>
                <w:szCs w:val="19"/>
                <w:u w:val="none"/>
                <w:shd w:val="clear" w:color="auto" w:fill="FFFFFF"/>
              </w:rPr>
              <w:t>Scientific</w:t>
            </w:r>
            <w:proofErr w:type="spellEnd"/>
            <w:r>
              <w:rPr>
                <w:rStyle w:val="a4"/>
                <w:rFonts w:ascii="Arial" w:hAnsi="Arial" w:cs="Arial"/>
                <w:i/>
                <w:iCs/>
                <w:color w:val="0B0080"/>
                <w:sz w:val="19"/>
                <w:szCs w:val="19"/>
                <w:u w:val="none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i/>
                <w:iCs/>
                <w:color w:val="0B0080"/>
                <w:sz w:val="19"/>
                <w:szCs w:val="19"/>
                <w:u w:val="none"/>
                <w:shd w:val="clear" w:color="auto" w:fill="FFFFFF"/>
              </w:rPr>
              <w:t>American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>Oct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>, 2004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(1 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October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2004).</w:t>
            </w:r>
          </w:p>
          <w:p w:rsidR="00D01A26" w:rsidRPr="00D01A26" w:rsidRDefault="00D01A26" w:rsidP="00D01A26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A26" w:rsidRPr="00D01A26" w:rsidRDefault="00D01A26" w:rsidP="00D01A26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Қосымша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әдебиеттер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E7732" w:rsidRPr="007E7732" w:rsidRDefault="007E7732" w:rsidP="007E773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773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lastRenderedPageBreak/>
              <w:t>Dave Evans.</w:t>
            </w:r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hyperlink r:id="rId6" w:history="1">
              <w:r w:rsidRPr="007E7732">
                <w:rPr>
                  <w:rFonts w:ascii="Times New Roman" w:eastAsia="Times New Roman" w:hAnsi="Times New Roman" w:cs="Times New Roman"/>
                  <w:lang w:val="en" w:eastAsia="ru-RU"/>
                </w:rPr>
                <w:t>The Internet of Things. How the Next Evolution of the Internet Is Changing Everything</w:t>
              </w:r>
            </w:hyperlink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(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.). </w:t>
            </w:r>
            <w:r w:rsidRPr="007E773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Cisco White Paper</w:t>
            </w:r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. </w:t>
            </w:r>
            <w:hyperlink r:id="rId7" w:tooltip="Cisco Systems" w:history="1">
              <w:r w:rsidRPr="007E7732">
                <w:rPr>
                  <w:rFonts w:ascii="Times New Roman" w:eastAsia="Times New Roman" w:hAnsi="Times New Roman" w:cs="Times New Roman"/>
                  <w:lang w:val="en-US" w:eastAsia="ru-RU"/>
                </w:rPr>
                <w:t>Cisco Systems</w:t>
              </w:r>
            </w:hyperlink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(11 April 2011). </w:t>
            </w:r>
          </w:p>
          <w:p w:rsidR="007E7732" w:rsidRDefault="007E7732" w:rsidP="007E773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7E7732">
                <w:rPr>
                  <w:rFonts w:ascii="Times New Roman" w:eastAsia="Times New Roman" w:hAnsi="Times New Roman" w:cs="Times New Roman"/>
                  <w:lang w:val="en" w:eastAsia="ru-RU"/>
                </w:rPr>
                <w:t>The 2nd Annual Internet of Things 2010</w:t>
              </w:r>
            </w:hyperlink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(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.). Forum Europe (1 January 2010). </w:t>
            </w:r>
          </w:p>
          <w:p w:rsidR="007E7732" w:rsidRPr="007E7732" w:rsidRDefault="007E7732" w:rsidP="007E773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hyperlink r:id="rId9" w:history="1">
              <w:r w:rsidRPr="007E7732">
                <w:rPr>
                  <w:rFonts w:ascii="Times New Roman" w:eastAsia="Times New Roman" w:hAnsi="Times New Roman" w:cs="Times New Roman"/>
                  <w:lang w:val="en" w:eastAsia="ru-RU"/>
                </w:rPr>
                <w:t>The 3rd Annual Internet of Things 2011</w:t>
              </w:r>
            </w:hyperlink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(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.). Forum Europe (1 January 2011). </w:t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обращения</w:t>
            </w:r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30 </w:t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ноября</w:t>
            </w:r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2012. </w:t>
            </w:r>
            <w:hyperlink r:id="rId10" w:history="1">
              <w:r w:rsidRPr="007E7732">
                <w:rPr>
                  <w:rFonts w:ascii="Times New Roman" w:eastAsia="Times New Roman" w:hAnsi="Times New Roman" w:cs="Times New Roman"/>
                  <w:lang w:eastAsia="ru-RU"/>
                </w:rPr>
                <w:t>Архивировано</w:t>
              </w:r>
            </w:hyperlink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24 </w:t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января</w:t>
            </w:r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2013 </w:t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7E7732" w:rsidRDefault="007E7732" w:rsidP="007E773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7E773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Flavio Bonomi, Rodolfo 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Milito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, Jiang Zhu, 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Sateesh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Addepalli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.</w:t>
            </w:r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hyperlink r:id="rId11" w:history="1">
              <w:r w:rsidRPr="007E7732">
                <w:rPr>
                  <w:rFonts w:ascii="Times New Roman" w:eastAsia="Times New Roman" w:hAnsi="Times New Roman" w:cs="Times New Roman"/>
                  <w:lang w:val="en" w:eastAsia="ru-RU"/>
                </w:rPr>
                <w:t>Fog Computing and Its Role in the Internet of Things</w:t>
              </w:r>
            </w:hyperlink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(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.). </w:t>
            </w:r>
            <w:r w:rsidRPr="007E773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SIGCOMM’2012</w:t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hyperlink r:id="rId12" w:tooltip="Ассоциация вычислительной техники" w:history="1">
              <w:r w:rsidRPr="007E7732">
                <w:rPr>
                  <w:rFonts w:ascii="Times New Roman" w:eastAsia="Times New Roman" w:hAnsi="Times New Roman" w:cs="Times New Roman"/>
                  <w:lang w:eastAsia="ru-RU"/>
                </w:rPr>
                <w:t>ACM</w:t>
              </w:r>
            </w:hyperlink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 (19 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June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 xml:space="preserve"> 2012). </w:t>
            </w:r>
          </w:p>
          <w:p w:rsidR="007E7732" w:rsidRDefault="007E7732" w:rsidP="00692EF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73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Hung 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LeHong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.</w:t>
            </w:r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hyperlink r:id="rId13" w:history="1">
              <w:r w:rsidRPr="007E7732">
                <w:rPr>
                  <w:rFonts w:ascii="Times New Roman" w:eastAsia="Times New Roman" w:hAnsi="Times New Roman" w:cs="Times New Roman"/>
                  <w:lang w:val="en" w:eastAsia="ru-RU"/>
                </w:rPr>
                <w:t>Hype Cycle for the Internet of Things, 2012</w:t>
              </w:r>
            </w:hyperlink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(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.) </w:t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(недоступная ссылка). 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Hype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Cycles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Gartner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 xml:space="preserve"> (27 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July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 xml:space="preserve"> 2012).  </w:t>
            </w:r>
            <w:hyperlink r:id="rId14" w:anchor="cite_ref-15" w:tooltip="Обратно к тексту" w:history="1">
              <w:r w:rsidRPr="007E7732">
                <w:rPr>
                  <w:rFonts w:ascii="Times New Roman" w:eastAsia="Times New Roman" w:hAnsi="Times New Roman" w:cs="Times New Roman"/>
                  <w:lang w:val="en-US" w:eastAsia="ru-RU"/>
                </w:rPr>
                <w:t>↑</w:t>
              </w:r>
            </w:hyperlink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7E773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Zach Shelby, Carsten Bormann.</w:t>
            </w:r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hyperlink r:id="rId15" w:history="1">
              <w:r w:rsidRPr="007E7732">
                <w:rPr>
                  <w:rFonts w:ascii="Times New Roman" w:eastAsia="Times New Roman" w:hAnsi="Times New Roman" w:cs="Times New Roman"/>
                  <w:lang w:val="en" w:eastAsia="ru-RU"/>
                </w:rPr>
                <w:t>6LoWPAN: The wireless embedded Internet - Part 1: Why 6LoWPAN?</w:t>
              </w:r>
            </w:hyperlink>
            <w:r w:rsidRPr="007E7732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(англ.). </w:t>
            </w:r>
            <w:hyperlink r:id="rId16" w:tooltip="EE Times (страница отсутствует)" w:history="1">
              <w:r w:rsidRPr="007E7732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 xml:space="preserve">EE </w:t>
              </w:r>
              <w:proofErr w:type="spellStart"/>
              <w:r w:rsidRPr="007E7732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Times</w:t>
              </w:r>
              <w:proofErr w:type="spellEnd"/>
            </w:hyperlink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 (23 </w:t>
            </w:r>
            <w:proofErr w:type="spellStart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May</w:t>
            </w:r>
            <w:proofErr w:type="spellEnd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 xml:space="preserve"> 2011). </w:t>
            </w:r>
          </w:p>
          <w:p w:rsidR="007E7732" w:rsidRPr="007E7732" w:rsidRDefault="007E7732" w:rsidP="00692EF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E773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Алексей Лагутенков.</w:t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"https://www.nkj.ru/archive/articles/33694/" </w:instrText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Тихая экспансия интернета вещей</w:t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 // </w:t>
            </w:r>
            <w:hyperlink r:id="rId17" w:tooltip="Наука и жизнь" w:history="1">
              <w:r w:rsidRPr="007E7732">
                <w:rPr>
                  <w:rFonts w:ascii="Times New Roman" w:eastAsia="Times New Roman" w:hAnsi="Times New Roman" w:cs="Times New Roman"/>
                  <w:lang w:eastAsia="ru-RU"/>
                </w:rPr>
                <w:t>Наука и жизнь</w:t>
              </w:r>
            </w:hyperlink>
            <w:r w:rsidRPr="007E7732">
              <w:rPr>
                <w:rFonts w:ascii="Times New Roman" w:eastAsia="Times New Roman" w:hAnsi="Times New Roman" w:cs="Times New Roman"/>
                <w:lang w:eastAsia="ru-RU"/>
              </w:rPr>
              <w:t>. — 2018. — № 5. — С. 38—42</w:t>
            </w:r>
          </w:p>
          <w:p w:rsidR="00D01A26" w:rsidRPr="00D01A26" w:rsidRDefault="00D01A26" w:rsidP="007E773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E7732" w:rsidRPr="007E7732">
              <w:rPr>
                <w:rFonts w:ascii="Times New Roman" w:hAnsi="Times New Roman" w:cs="Times New Roman"/>
              </w:rPr>
              <w:t>http://www.mobiledevice.ru/internet-veshay-ciscoset-ip.aspx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тапсырмалары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жобаларын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құжаттама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сайтта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бетте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қолжетімді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univer.kaznu.kz ПОӘК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бөлімінде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МООК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курсын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ұсынылады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01A26" w:rsidRPr="00D01A26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Университеттік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контекстіндегі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курстың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кешікпеу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кешігу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баллмен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( СӨЖ</w:t>
            </w:r>
            <w:proofErr w:type="gram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жобалық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т. б.),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емтихандарды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мерзімдерін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айып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балдарын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шегеру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есебімен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тұтастық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дербестігі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плагиаттың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сылтаумен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шпаргалкаларды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пайдалануға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бермеу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кезеңдерінде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есептен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оқытушыны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алдау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дәлелсіз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қарым-қатынас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A26" w:rsidRPr="00D01A26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оценивания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финалдық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тексеріледі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қатысуды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D01A26" w:rsidRPr="00D01A26" w:rsidRDefault="00D01A2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lastRenderedPageBreak/>
        <w:t>Оқу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курсының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мазмұнын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іске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күнтізбесі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830"/>
        <w:gridCol w:w="1107"/>
        <w:gridCol w:w="1692"/>
      </w:tblGrid>
      <w:tr w:rsidR="00D01A26" w:rsidRPr="00D01A26" w:rsidTr="00991ED6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жоғары балл</w:t>
            </w:r>
          </w:p>
        </w:tc>
      </w:tr>
      <w:tr w:rsidR="00D01A26" w:rsidRPr="00D01A26" w:rsidTr="00991ED6">
        <w:trPr>
          <w:trHeight w:val="344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дәріс. 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Кіріспе..</w:t>
            </w:r>
            <w:r>
              <w:t xml:space="preserve"> 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заттарымен танысу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сабағы 1. 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желілердің параметрлерін есептеп, компьютерлерге IP мекенжайын, масканы және шлюзді орнатыңыз</w:t>
            </w:r>
          </w:p>
          <w:p w:rsidR="00F66F69" w:rsidRPr="00F66F69" w:rsidRDefault="00D01A26" w:rsidP="00D01A26">
            <w:pPr>
              <w:rPr>
                <w:rFonts w:ascii="Times New Roman" w:hAnsi="Times New Roman" w:cs="Times New Roman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1.</w:t>
            </w:r>
            <w:r w:rsidRPr="00D01A26">
              <w:rPr>
                <w:lang w:val="kk-KZ"/>
              </w:rPr>
              <w:t xml:space="preserve"> </w:t>
            </w:r>
            <w:r w:rsidR="00F66F69" w:rsidRPr="00F66F69">
              <w:rPr>
                <w:rFonts w:ascii="Times New Roman" w:hAnsi="Times New Roman" w:cs="Times New Roman"/>
                <w:lang w:val="kk-KZ"/>
              </w:rPr>
              <w:t>wi-fi қалай жұмыс істейді.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1. </w:t>
            </w:r>
          </w:p>
          <w:p w:rsidR="00F66F69" w:rsidRPr="00F66F69" w:rsidRDefault="00D01A26" w:rsidP="00F66F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sz w:val="28"/>
                <w:szCs w:val="28"/>
                <w:lang w:val="kk-KZ"/>
              </w:rPr>
              <w:t xml:space="preserve"> </w:t>
            </w:r>
            <w:r w:rsidR="00F66F69"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Cisco Packet Tracer пайдаланатын сілтемелер түрлері және олардың мақсаты.</w:t>
            </w:r>
          </w:p>
          <w:p w:rsidR="00F66F69" w:rsidRPr="00F66F69" w:rsidRDefault="00F66F69" w:rsidP="00F66F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2-қабат ауысу модельдері</w:t>
            </w:r>
          </w:p>
          <w:p w:rsidR="00F66F69" w:rsidRPr="00F66F69" w:rsidRDefault="00F66F69" w:rsidP="00F66F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rPr>
          <w:trHeight w:val="291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tabs>
                <w:tab w:val="num" w:pos="392"/>
              </w:tabs>
              <w:ind w:left="392" w:hanging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rPr>
          <w:trHeight w:val="257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F69" w:rsidRPr="00F66F69" w:rsidRDefault="00D01A26" w:rsidP="00D01A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дәріс.</w:t>
            </w:r>
            <w:r w:rsidRPr="00D01A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66F69" w:rsidRPr="00F66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Үйді автоматтандыру. Ақылды жарықтандыру. Ақылды техника. Интрузияны анықтау түтін мен газды анықтайтын құрылғылар</w:t>
            </w:r>
          </w:p>
          <w:p w:rsidR="00F66F69" w:rsidRPr="00F66F69" w:rsidRDefault="00D01A26" w:rsidP="00D01A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Семинар сабақ 2</w:t>
            </w:r>
            <w:r w:rsidRPr="00D01A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 </w:t>
            </w:r>
            <w:r w:rsidR="00F66F69" w:rsidRPr="00BE5C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RIP қолданатын корпоративтік желі</w:t>
            </w:r>
          </w:p>
          <w:p w:rsidR="00F66F69" w:rsidRPr="00F66F69" w:rsidRDefault="00D01A26" w:rsidP="00D01A26">
            <w:pPr>
              <w:rPr>
                <w:rFonts w:ascii="Times New Roman" w:hAnsi="Times New Roman" w:cs="Times New Roman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Зертханалық сабақ 2.</w:t>
            </w:r>
            <w:r w:rsidRPr="00D01A26">
              <w:rPr>
                <w:lang w:val="kk-KZ"/>
              </w:rPr>
              <w:t xml:space="preserve"> </w:t>
            </w:r>
            <w:r w:rsidR="00F66F69" w:rsidRPr="00F66F69">
              <w:rPr>
                <w:rFonts w:ascii="Times New Roman" w:hAnsi="Times New Roman" w:cs="Times New Roman"/>
                <w:lang w:val="kk-KZ"/>
              </w:rPr>
              <w:t>Қарапайым желіні құрыңыз, топология</w:t>
            </w:r>
          </w:p>
          <w:p w:rsidR="00F66F69" w:rsidRPr="000E7D74" w:rsidRDefault="00D01A26" w:rsidP="00F66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СОӨЖ 2.</w:t>
            </w:r>
            <w:r w:rsidR="00F66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66F69"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="00F66F69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DNS рекурсивті сұрау</w:t>
            </w:r>
          </w:p>
          <w:p w:rsidR="00F66F69" w:rsidRPr="000E7D74" w:rsidRDefault="00F66F69" w:rsidP="00F66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DHCP қызметінің жұмысы</w:t>
            </w:r>
          </w:p>
          <w:p w:rsidR="00F66F69" w:rsidRPr="00D01A26" w:rsidRDefault="00F66F69" w:rsidP="00F66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Веб-сайт пен FTP-сервері бар қалтаның орналасқан жері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rPr>
          <w:trHeight w:val="248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rPr>
          <w:trHeight w:val="242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дәріс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66F69"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қалалар. Ақылды тұрақ. Ақылды жарықтандыру. Ақылды жолдар. Құрылымдық денсаулықты бақылау. Төтенше жағдайды жою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3.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6F69"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</w:t>
            </w:r>
            <w:r w:rsid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уй</w:t>
            </w:r>
          </w:p>
          <w:p w:rsidR="00F66F69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СӨЖ 3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F66F69"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 денсаулықты бақылау. Төтенше жағдайды жою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3 </w:t>
            </w:r>
          </w:p>
          <w:p w:rsidR="00D01A26" w:rsidRPr="00D01A26" w:rsidRDefault="00D01A26" w:rsidP="00F66F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6F69"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үй желісінің дизайны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дәріс.</w:t>
            </w:r>
            <w:r w:rsidRPr="00D01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66F69"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Экологиялық мониторинг. Ауаның ластануын бақылау. Шуды бақылау. Орман өртін анықтау Өзеннің су тасқынын анықтау</w:t>
            </w:r>
          </w:p>
          <w:p w:rsidR="00F66F69" w:rsidRDefault="00D01A26" w:rsidP="00D01A2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 4.</w:t>
            </w:r>
            <w:r w:rsidRPr="00D01A26">
              <w:rPr>
                <w:lang w:val="kk-KZ"/>
              </w:rPr>
              <w:t xml:space="preserve"> </w:t>
            </w:r>
            <w:r w:rsidR="00F66F69"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Шуды бақылау</w:t>
            </w:r>
            <w:r w:rsidR="00F66F69"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6F69"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желісінің дизайны</w:t>
            </w:r>
          </w:p>
          <w:p w:rsidR="00F66F69" w:rsidRDefault="00D01A26" w:rsidP="00D01A2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4</w:t>
            </w:r>
            <w:r w:rsidRPr="00D01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F66F69"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Ақылды үй дизайны 1</w:t>
            </w:r>
          </w:p>
          <w:p w:rsidR="00D01A26" w:rsidRPr="00D01A26" w:rsidRDefault="00D01A26" w:rsidP="00F66F69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4.</w:t>
            </w:r>
            <w:r w:rsidRPr="00D01A26">
              <w:rPr>
                <w:lang w:val="kk-KZ"/>
              </w:rPr>
              <w:t xml:space="preserve"> </w:t>
            </w:r>
            <w:r w:rsidR="00F670EF"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Экологиялық мониторинг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дәріс. </w:t>
            </w:r>
            <w:r w:rsidR="00F670EF"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Энергетикалық ақылды торлар. Жаңартылатын энергия жүйелерін болжау</w:t>
            </w:r>
          </w:p>
          <w:p w:rsidR="00F670EF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5. </w:t>
            </w:r>
            <w:r w:rsidR="00F670EF"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 </w:t>
            </w:r>
            <w:r w:rsidR="00F670EF"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 жүйелерін болжау</w:t>
            </w:r>
          </w:p>
          <w:p w:rsidR="00F670EF" w:rsidRDefault="00D01A26" w:rsidP="00F670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5. </w:t>
            </w:r>
            <w:r w:rsidR="00F670EF"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 </w:t>
            </w:r>
            <w:r w:rsidR="00F670EF"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 жүйелерін болжау</w:t>
            </w:r>
          </w:p>
          <w:p w:rsidR="00D01A26" w:rsidRPr="00D01A26" w:rsidRDefault="00D01A26" w:rsidP="00F670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 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F670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дәріс.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70EF"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тауарлы-материалдық қорларды басқару. Ақылды төлемдер. Ақылды автоматтар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0EF" w:rsidRDefault="00D01A26" w:rsidP="00F670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6. </w:t>
            </w:r>
            <w:r w:rsidRPr="00D01A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670EF" w:rsidRPr="00A64B2B">
              <w:rPr>
                <w:rFonts w:ascii="Times New Roman" w:hAnsi="Times New Roman" w:cs="Times New Roman"/>
                <w:bCs/>
                <w:color w:val="222222"/>
                <w:sz w:val="21"/>
                <w:szCs w:val="21"/>
                <w:lang w:val="kk-KZ"/>
              </w:rPr>
              <w:t>WMAN</w:t>
            </w:r>
            <w:r w:rsidR="00F670EF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қызметінің жұмысы</w:t>
            </w:r>
          </w:p>
          <w:p w:rsidR="00D01A26" w:rsidRPr="00D01A26" w:rsidRDefault="00D01A26" w:rsidP="00F670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6.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70EF"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үй 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F670E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 дәріс.</w:t>
            </w:r>
            <w:r w:rsidRPr="00D01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Логистикалық маршрут құру және флоттың бақылауын жоспарлау.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Жөнелту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Автокөліктің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қашықтық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диагностикасы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7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670EF" w:rsidRPr="00477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Сымсыз LAN</w:t>
            </w:r>
            <w:r w:rsidR="00F670EF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қызметінің жұмысы</w:t>
            </w:r>
          </w:p>
          <w:p w:rsidR="00D01A26" w:rsidRPr="00D01A26" w:rsidRDefault="00D01A26" w:rsidP="00F670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7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670EF"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индустрия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15</w:t>
            </w: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 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Жинақтаушы (семинарлық сабақтар, СӨЖ)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дәріс. </w:t>
            </w:r>
            <w:r w:rsidR="00F670EF"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ферма</w:t>
            </w:r>
          </w:p>
          <w:p w:rsidR="00D01A26" w:rsidRPr="00D01A26" w:rsidRDefault="00D01A26" w:rsidP="002912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8. </w:t>
            </w:r>
            <w:r w:rsidR="0029125B" w:rsidRPr="00A64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WiMAX</w:t>
            </w:r>
            <w:r w:rsidR="0029125B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8.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шлюзі және IOE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дәріс.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Өнеркәсіптік машиналардың диагностикасы және болжамы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9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кеңсе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сабағы 9</w:t>
            </w:r>
            <w:r w:rsidR="00291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29125B" w:rsidRPr="00B54DF9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val="kk-KZ" w:eastAsia="ru-RU"/>
              </w:rPr>
              <w:t>WWAN</w:t>
            </w:r>
            <w:r w:rsidR="0029125B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10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өмір салты. Денсаулық және фитнес</w:t>
            </w:r>
            <w:r w:rsid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Киілетін электрониканың мониторингі</w:t>
            </w:r>
          </w:p>
          <w:p w:rsidR="00D01A26" w:rsidRPr="00D01A26" w:rsidRDefault="00D01A26" w:rsidP="0029125B">
            <w:pPr>
              <w:rPr>
                <w:color w:val="FFFFFF" w:themeColor="background1"/>
                <w:shd w:val="clear" w:color="auto" w:fill="FCF8E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10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9125B" w:rsidRPr="0029125B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val="en-US" w:eastAsia="ru-RU"/>
              </w:rPr>
              <w:t>Circuit Switched Data</w:t>
            </w:r>
            <w:r w:rsidR="0029125B" w:rsidRPr="0029125B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en-US" w:eastAsia="ru-RU"/>
              </w:rPr>
              <w:t> (CSD) </w:t>
            </w:r>
            <w:r w:rsidR="0029125B" w:rsidRPr="00291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10.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Cisco коммутаторында VLAN-ды теңшеңіз.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 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11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9125B" w:rsidRPr="0029125B">
              <w:rPr>
                <w:rFonts w:ascii="Times New Roman" w:hAnsi="Times New Roman" w:cs="Times New Roman"/>
              </w:rPr>
              <w:t>М2М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11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9125B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Cisco қосқышында VLAN-ды теңшеңіз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11.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Cisco қосқышында VLAN-ды теңшеңіз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12.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Жүйені басқару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5B" w:rsidRPr="0029125B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12. </w:t>
            </w:r>
            <w:r w:rsidR="0029125B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Корпоративтік желідегі VLAN-ды теңшеу</w:t>
            </w:r>
          </w:p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12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9125B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Корпоративтік желідегі VLAN-ды теңшеу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13. </w:t>
            </w:r>
            <w:r w:rsidR="0029125B" w:rsidRPr="002912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Платформаны жобалау әдістемесі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13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қолданушы режимі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13</w:t>
            </w:r>
            <w:r w:rsidRPr="00D01A26">
              <w:rPr>
                <w:lang w:val="kk-KZ"/>
              </w:rPr>
              <w:t xml:space="preserve">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қолданушы режимі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14.</w:t>
            </w:r>
            <w:r w:rsidRPr="00D01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9125B" w:rsidRPr="002912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IoT жүйелері - Python көмегімен логикалық дизайн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5B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Семниарлық сабақ 14.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47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Кіру тізімдері</w:t>
            </w:r>
          </w:p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Зертханалық сабақ 14</w:t>
            </w:r>
            <w:r w:rsidRPr="00D01A26">
              <w:rPr>
                <w:rFonts w:ascii="Times New Roman" w:hAnsi="Times New Roman" w:cs="Times New Roman"/>
                <w:lang w:val="kk-KZ"/>
              </w:rPr>
              <w:t>.</w:t>
            </w:r>
            <w:r w:rsidR="0029125B" w:rsidRPr="0047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47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Кіру тізімдері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 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15.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IoT физикалық құрылғылары және соңғы нүктелері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15.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BD727A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  <w:t>UMTS</w:t>
            </w:r>
            <w:r w:rsidR="0029125B" w:rsidRPr="00BD727A">
              <w:rPr>
                <w:rFonts w:ascii="Times New Roman" w:hAnsi="Times New Roman" w:cs="Times New Roman"/>
                <w:color w:val="222222"/>
                <w:sz w:val="21"/>
                <w:szCs w:val="21"/>
                <w:lang w:val="kk-KZ"/>
              </w:rPr>
              <w:t> </w:t>
            </w:r>
          </w:p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Семниарлық сабақ 15.</w:t>
            </w:r>
            <w:r w:rsidRPr="00D01A26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  <w:t xml:space="preserve"> </w:t>
            </w:r>
            <w:r w:rsidR="0029125B" w:rsidRPr="00BD727A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  <w:t>UMTS</w:t>
            </w:r>
            <w:r w:rsidR="0029125B" w:rsidRPr="00BD727A">
              <w:rPr>
                <w:rFonts w:ascii="Times New Roman" w:hAnsi="Times New Roman" w:cs="Times New Roman"/>
                <w:color w:val="222222"/>
                <w:sz w:val="21"/>
                <w:szCs w:val="21"/>
                <w:lang w:val="kk-KZ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rPr>
          <w:trHeight w:val="13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Жинақтаушы (семинарлық сабақтар, СӨЖ)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01A26" w:rsidRPr="00D01A26" w:rsidTr="00991ED6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1A26" w:rsidRPr="00D01A26" w:rsidTr="00991ED6">
        <w:tc>
          <w:tcPr>
            <w:tcW w:w="3190" w:type="dxa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бюро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3190" w:type="dxa"/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Гусманова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26" w:rsidRPr="00D01A26" w:rsidTr="00991ED6">
        <w:tc>
          <w:tcPr>
            <w:tcW w:w="3190" w:type="dxa"/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3190" w:type="dxa"/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</w:rPr>
              <w:t>Мансурова М.Е.</w:t>
            </w:r>
          </w:p>
        </w:tc>
      </w:tr>
      <w:tr w:rsidR="00D01A26" w:rsidRPr="00D01A26" w:rsidTr="00991ED6">
        <w:tc>
          <w:tcPr>
            <w:tcW w:w="3190" w:type="dxa"/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3190" w:type="dxa"/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Кунелбаев </w:t>
            </w: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1A26" w:rsidRPr="00D01A26" w:rsidRDefault="00D01A26" w:rsidP="00D01A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A26" w:rsidRPr="00D01A26" w:rsidRDefault="00D01A26" w:rsidP="00D01A26"/>
    <w:p w:rsidR="00214B29" w:rsidRDefault="00214B29"/>
    <w:sectPr w:rsidR="00214B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DCC"/>
    <w:multiLevelType w:val="hybridMultilevel"/>
    <w:tmpl w:val="36AA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0E14CF"/>
    <w:multiLevelType w:val="multilevel"/>
    <w:tmpl w:val="DF24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44BA4"/>
    <w:multiLevelType w:val="hybridMultilevel"/>
    <w:tmpl w:val="A30C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26"/>
    <w:rsid w:val="00214B29"/>
    <w:rsid w:val="0029125B"/>
    <w:rsid w:val="007E7732"/>
    <w:rsid w:val="00D01A26"/>
    <w:rsid w:val="00F66F69"/>
    <w:rsid w:val="00F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EC81"/>
  <w15:chartTrackingRefBased/>
  <w15:docId w15:val="{A721534C-F556-424C-8C5F-AB79FF7C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9125B"/>
    <w:rPr>
      <w:color w:val="0000FF"/>
      <w:u w:val="single"/>
    </w:rPr>
  </w:style>
  <w:style w:type="character" w:customStyle="1" w:styleId="ref-info">
    <w:name w:val="ref-info"/>
    <w:basedOn w:val="a0"/>
    <w:rsid w:val="0029125B"/>
  </w:style>
  <w:style w:type="character" w:customStyle="1" w:styleId="reference-text">
    <w:name w:val="reference-text"/>
    <w:basedOn w:val="a0"/>
    <w:rsid w:val="007E7732"/>
  </w:style>
  <w:style w:type="character" w:customStyle="1" w:styleId="citation">
    <w:name w:val="citation"/>
    <w:basedOn w:val="a0"/>
    <w:rsid w:val="007E7732"/>
  </w:style>
  <w:style w:type="character" w:customStyle="1" w:styleId="mw-cite-backlink">
    <w:name w:val="mw-cite-backlink"/>
    <w:basedOn w:val="a0"/>
    <w:rsid w:val="007E7732"/>
  </w:style>
  <w:style w:type="character" w:customStyle="1" w:styleId="nowrap">
    <w:name w:val="nowrap"/>
    <w:basedOn w:val="a0"/>
    <w:rsid w:val="007E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-ems.com/summary.asp?event_id=55&amp;page_id=342" TargetMode="External"/><Relationship Id="rId13" Type="http://schemas.openxmlformats.org/officeDocument/2006/relationships/hyperlink" Target="http://www.gartner.com/id=209661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Cisco_Systems" TargetMode="External"/><Relationship Id="rId12" Type="http://schemas.openxmlformats.org/officeDocument/2006/relationships/hyperlink" Target="https://ru.wikipedia.org/wiki/%D0%90%D1%81%D1%81%D0%BE%D1%86%D0%B8%D0%B0%D1%86%D0%B8%D1%8F_%D0%B2%D1%8B%D1%87%D0%B8%D1%81%D0%BB%D0%B8%D1%82%D0%B5%D0%BB%D1%8C%D0%BD%D0%BE%D0%B9_%D1%82%D0%B5%D1%85%D0%BD%D0%B8%D0%BA%D0%B8" TargetMode="External"/><Relationship Id="rId17" Type="http://schemas.openxmlformats.org/officeDocument/2006/relationships/hyperlink" Target="https://ru.wikipedia.org/wiki/%D0%9D%D0%B0%D1%83%D0%BA%D0%B0_%D0%B8_%D0%B6%D0%B8%D0%B7%D0%BD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EE_Time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sco.com/web/about/ac79/docs/innov/IoT_IBSG_0411FINAL.pdf" TargetMode="External"/><Relationship Id="rId11" Type="http://schemas.openxmlformats.org/officeDocument/2006/relationships/hyperlink" Target="http://conferences.sigcomm.org/sigcomm/2012/paper/mcc/p13.pdf" TargetMode="External"/><Relationship Id="rId5" Type="http://schemas.openxmlformats.org/officeDocument/2006/relationships/hyperlink" Target="http://cba.mit.edu/docs/papers/04.10.i0.pdf" TargetMode="External"/><Relationship Id="rId15" Type="http://schemas.openxmlformats.org/officeDocument/2006/relationships/hyperlink" Target="http://eetimes.com/design/embedded-internet-design/4216240/6LoWPAN--The-wireless-embedded-Internet---Part-1--Why-6LoWPAN-" TargetMode="External"/><Relationship Id="rId10" Type="http://schemas.openxmlformats.org/officeDocument/2006/relationships/hyperlink" Target="https://www.webcitation.org/6DuYLQUWZ?url=http://www.eu-ems.com/summary.asp?event_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u-ems.com/summary.asp?event_id=70&amp;page_id=495" TargetMode="External"/><Relationship Id="rId14" Type="http://schemas.openxmlformats.org/officeDocument/2006/relationships/hyperlink" Target="https://ru.wikipedia.org/wiki/%D0%98%D0%BD%D1%82%D0%B5%D1%80%D0%BD%D0%B5%D1%82_%D0%B2%D0%B5%D1%89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2019-12-23T15:09:00Z</dcterms:created>
  <dcterms:modified xsi:type="dcterms:W3CDTF">2019-12-23T15:58:00Z</dcterms:modified>
</cp:coreProperties>
</file>